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1B83DB" w14:textId="77777777" w:rsidR="00710223" w:rsidRPr="00A1727E" w:rsidRDefault="00710223" w:rsidP="00710223">
      <w:pPr>
        <w:spacing w:after="0" w:line="240" w:lineRule="auto"/>
        <w:jc w:val="center"/>
        <w:rPr>
          <w:b/>
        </w:rPr>
      </w:pPr>
      <w:r w:rsidRPr="00A1727E">
        <w:rPr>
          <w:b/>
        </w:rPr>
        <w:t>Blair County LICC Meeting – via Zoom</w:t>
      </w:r>
    </w:p>
    <w:p w14:paraId="309E6491" w14:textId="758B2D18" w:rsidR="00710223" w:rsidRPr="00A1727E" w:rsidRDefault="004C78F6" w:rsidP="00F23518">
      <w:pPr>
        <w:spacing w:after="0" w:line="240" w:lineRule="auto"/>
        <w:jc w:val="center"/>
        <w:rPr>
          <w:b/>
        </w:rPr>
      </w:pPr>
      <w:r>
        <w:rPr>
          <w:b/>
        </w:rPr>
        <w:t>3/19/26</w:t>
      </w:r>
    </w:p>
    <w:p w14:paraId="4784D9D4" w14:textId="77777777" w:rsidR="00710223" w:rsidRPr="00A1727E" w:rsidRDefault="00710223" w:rsidP="00710223">
      <w:pPr>
        <w:spacing w:after="0" w:line="240" w:lineRule="auto"/>
        <w:jc w:val="center"/>
        <w:rPr>
          <w:b/>
        </w:rPr>
      </w:pPr>
      <w:r w:rsidRPr="00A1727E">
        <w:rPr>
          <w:b/>
        </w:rPr>
        <w:t xml:space="preserve">9:30 am </w:t>
      </w:r>
    </w:p>
    <w:p w14:paraId="4EA57AF9" w14:textId="77777777" w:rsidR="00710223" w:rsidRPr="00A1727E" w:rsidRDefault="00710223" w:rsidP="00710223">
      <w:pPr>
        <w:spacing w:after="0" w:line="240" w:lineRule="auto"/>
      </w:pPr>
    </w:p>
    <w:p w14:paraId="3D6B7DF2" w14:textId="47F54D8E" w:rsidR="00710223" w:rsidRPr="00A1727E" w:rsidRDefault="00710223" w:rsidP="00710223">
      <w:pPr>
        <w:spacing w:after="0" w:line="240" w:lineRule="auto"/>
      </w:pPr>
      <w:r w:rsidRPr="00A1727E">
        <w:t xml:space="preserve">The meeting was called to order by </w:t>
      </w:r>
      <w:r w:rsidR="00230F0C" w:rsidRPr="00A1727E">
        <w:t>Julianne Luciano</w:t>
      </w:r>
      <w:r w:rsidRPr="00A1727E">
        <w:t xml:space="preserve">. </w:t>
      </w:r>
    </w:p>
    <w:p w14:paraId="5FCB7E6F" w14:textId="77777777" w:rsidR="00710223" w:rsidRPr="00A1727E" w:rsidRDefault="00710223" w:rsidP="00710223">
      <w:pPr>
        <w:spacing w:after="0" w:line="240" w:lineRule="auto"/>
      </w:pPr>
    </w:p>
    <w:p w14:paraId="1CBE5A25" w14:textId="55F01654" w:rsidR="00710223" w:rsidRDefault="00710223" w:rsidP="00710223">
      <w:pPr>
        <w:spacing w:after="0" w:line="240" w:lineRule="auto"/>
      </w:pPr>
      <w:r w:rsidRPr="004925BA">
        <w:t xml:space="preserve">In attendance:  </w:t>
      </w:r>
      <w:r w:rsidR="00230F0C" w:rsidRPr="004925BA">
        <w:t xml:space="preserve">Julianne Luciano – IU8, </w:t>
      </w:r>
      <w:r w:rsidRPr="004925BA">
        <w:t xml:space="preserve">Kelly Popich – Blair County Infant/Toddler EI, </w:t>
      </w:r>
      <w:r w:rsidR="007D2F6F" w:rsidRPr="004925BA">
        <w:t xml:space="preserve">Julie Nelson – </w:t>
      </w:r>
      <w:r w:rsidR="006E23AA" w:rsidRPr="004925BA">
        <w:t>Altoona Area School District</w:t>
      </w:r>
      <w:r w:rsidR="007D2F6F" w:rsidRPr="004925BA">
        <w:t xml:space="preserve"> ELECT, </w:t>
      </w:r>
      <w:r w:rsidR="007946E4" w:rsidRPr="004925BA">
        <w:t>Julie Della – IU8,</w:t>
      </w:r>
      <w:r w:rsidR="00F23518" w:rsidRPr="004925BA">
        <w:t xml:space="preserve"> </w:t>
      </w:r>
      <w:r w:rsidR="007946E4" w:rsidRPr="004925BA">
        <w:t xml:space="preserve">Mary Ann Pleva – IU8, </w:t>
      </w:r>
      <w:r w:rsidR="004C78F6">
        <w:t>Sherri Hack</w:t>
      </w:r>
      <w:r w:rsidR="00EC1770" w:rsidRPr="004925BA">
        <w:t xml:space="preserve"> – Blindness and Visual Services, </w:t>
      </w:r>
      <w:r w:rsidR="004C78F6">
        <w:t xml:space="preserve">Sue Bumbarger </w:t>
      </w:r>
      <w:r w:rsidR="00EC1770" w:rsidRPr="004925BA">
        <w:t xml:space="preserve">– Kids First, </w:t>
      </w:r>
      <w:r w:rsidR="003115F0" w:rsidRPr="004925BA">
        <w:t>Amanda Lykens</w:t>
      </w:r>
      <w:r w:rsidR="00EC1770" w:rsidRPr="004925BA">
        <w:t xml:space="preserve"> – CABC </w:t>
      </w:r>
      <w:r w:rsidR="003115F0" w:rsidRPr="004925BA">
        <w:t>Head Start</w:t>
      </w:r>
      <w:r w:rsidR="004E7A92" w:rsidRPr="004925BA">
        <w:t xml:space="preserve">, </w:t>
      </w:r>
      <w:r w:rsidR="0003149A" w:rsidRPr="004925BA">
        <w:t xml:space="preserve">Cora Hess – Parent, Katie Beem – ELRC 6 Coach, Heather Fleck – North Star Services EI, </w:t>
      </w:r>
      <w:r w:rsidR="003115F0" w:rsidRPr="004925BA">
        <w:t>Katie Link</w:t>
      </w:r>
      <w:r w:rsidR="0003149A" w:rsidRPr="004925BA">
        <w:t xml:space="preserve"> – The Academy</w:t>
      </w:r>
      <w:r w:rsidR="00A46282" w:rsidRPr="004925BA">
        <w:t xml:space="preserve"> EEC</w:t>
      </w:r>
      <w:r w:rsidR="0003149A" w:rsidRPr="004925BA">
        <w:t xml:space="preserve">, Imola Wible – </w:t>
      </w:r>
      <w:r w:rsidR="00CB41EC">
        <w:t>Family Resource Center</w:t>
      </w:r>
      <w:r w:rsidR="00190A75" w:rsidRPr="004925BA">
        <w:t xml:space="preserve">, </w:t>
      </w:r>
      <w:r w:rsidR="0003149A" w:rsidRPr="004925BA">
        <w:t>Tyler Wertz – Blair County State Health Center,</w:t>
      </w:r>
      <w:r w:rsidR="003115F0" w:rsidRPr="004925BA">
        <w:t xml:space="preserve"> Amanda Kurtz – Altoona Area School District Learning Express, Nicole Niper – The Learning Lamp, Lynn Ruggles – Altoona Area School District Learning Express,  Dr. Kourtney Klock – Tyrone Area School District, </w:t>
      </w:r>
      <w:r w:rsidR="00AC77FC" w:rsidRPr="004925BA">
        <w:t>Tracy Weaver – PennAEYC</w:t>
      </w:r>
      <w:r w:rsidR="004C78F6">
        <w:t xml:space="preserve">, Terri Shultz – Parent to Parent, Kayla Lafferty – Blair Therapies, Bobbie Albright – CABC PreK Counts, Cathy Burkett – ELRC 6, Brandi Binakonsky </w:t>
      </w:r>
      <w:r w:rsidR="006619EA">
        <w:t>– EITA</w:t>
      </w:r>
    </w:p>
    <w:p w14:paraId="4D94ED8B" w14:textId="77777777" w:rsidR="00710223" w:rsidRPr="00A1727E" w:rsidRDefault="00710223" w:rsidP="00710223">
      <w:pPr>
        <w:spacing w:after="0" w:line="240" w:lineRule="auto"/>
      </w:pPr>
    </w:p>
    <w:p w14:paraId="7110FA24" w14:textId="60CFB300" w:rsidR="0013051E" w:rsidRDefault="00710223" w:rsidP="00710223">
      <w:pPr>
        <w:spacing w:after="0" w:line="240" w:lineRule="auto"/>
      </w:pPr>
      <w:r w:rsidRPr="00A1727E">
        <w:t xml:space="preserve">Review of minutes from </w:t>
      </w:r>
      <w:r w:rsidR="000E0196" w:rsidRPr="00A1727E">
        <w:t>the</w:t>
      </w:r>
      <w:r w:rsidR="0003149A">
        <w:t xml:space="preserve"> </w:t>
      </w:r>
      <w:r w:rsidR="00AB5610">
        <w:t>1</w:t>
      </w:r>
      <w:r w:rsidR="004C78F6">
        <w:t>/12/26</w:t>
      </w:r>
      <w:r w:rsidR="00CF7CAF" w:rsidRPr="00A1727E">
        <w:t xml:space="preserve"> </w:t>
      </w:r>
      <w:r w:rsidRPr="00A1727E">
        <w:t>meeting.  Minutes were approved as written.</w:t>
      </w:r>
    </w:p>
    <w:p w14:paraId="21997007" w14:textId="77777777" w:rsidR="005D061E" w:rsidRDefault="005D061E" w:rsidP="00710223">
      <w:pPr>
        <w:spacing w:after="0" w:line="240" w:lineRule="auto"/>
      </w:pPr>
    </w:p>
    <w:p w14:paraId="35D17DAA" w14:textId="20FEF681" w:rsidR="005D061E" w:rsidRPr="00CB41EC" w:rsidRDefault="004C78F6" w:rsidP="00710223">
      <w:pPr>
        <w:spacing w:after="0" w:line="240" w:lineRule="auto"/>
        <w:rPr>
          <w:b/>
          <w:bCs/>
        </w:rPr>
      </w:pPr>
      <w:r>
        <w:rPr>
          <w:b/>
          <w:bCs/>
        </w:rPr>
        <w:t>Parent to Parent presentation, Terri Shultz</w:t>
      </w:r>
    </w:p>
    <w:p w14:paraId="29CF30DE" w14:textId="3BB1DDD2" w:rsidR="009D482E" w:rsidRDefault="004C78F6" w:rsidP="00710223">
      <w:pPr>
        <w:spacing w:after="0" w:line="240" w:lineRule="auto"/>
      </w:pPr>
      <w:r>
        <w:t xml:space="preserve">Terri Shultz shared information about Parent to Parent of PA. </w:t>
      </w:r>
      <w:r w:rsidR="006619EA">
        <w:t xml:space="preserve">Referrals are made by EI and other programs and parents </w:t>
      </w:r>
      <w:r>
        <w:t xml:space="preserve">can be matched with more than </w:t>
      </w:r>
      <w:r w:rsidR="006619EA">
        <w:t>one</w:t>
      </w:r>
      <w:r>
        <w:t xml:space="preserve"> peer.</w:t>
      </w:r>
      <w:r w:rsidR="006619EA">
        <w:t xml:space="preserve"> </w:t>
      </w:r>
      <w:r>
        <w:t xml:space="preserve">In 2024-2025 there were 1029 successful parent matches, with over 1000 peer supporters. Spring Cafes will be advertised soon.  If you have questions or would like more information, please contact Terri at </w:t>
      </w:r>
      <w:hyperlink r:id="rId6" w:history="1">
        <w:r w:rsidRPr="00FC1640">
          <w:rPr>
            <w:rStyle w:val="Hyperlink"/>
          </w:rPr>
          <w:t>tshultz@parenttoparent.org</w:t>
        </w:r>
      </w:hyperlink>
      <w:r>
        <w:t xml:space="preserve"> or (717) 994-4243.</w:t>
      </w:r>
      <w:r w:rsidR="009D482E">
        <w:t xml:space="preserve"> Terri asked if members in attendance could complete a survey about the presentation today.  QR code for the </w:t>
      </w:r>
      <w:r w:rsidR="006619EA">
        <w:t xml:space="preserve">survey </w:t>
      </w:r>
      <w:r w:rsidR="009D482E">
        <w:t>link can be found below:</w:t>
      </w:r>
    </w:p>
    <w:p w14:paraId="68411ED4" w14:textId="77777777" w:rsidR="009D482E" w:rsidRDefault="009D482E" w:rsidP="00710223">
      <w:pPr>
        <w:spacing w:after="0" w:line="240" w:lineRule="auto"/>
      </w:pPr>
    </w:p>
    <w:p w14:paraId="6DA9EE5C" w14:textId="77777777" w:rsidR="009D482E" w:rsidRDefault="009D482E" w:rsidP="00710223">
      <w:pPr>
        <w:spacing w:after="0" w:line="240" w:lineRule="auto"/>
      </w:pPr>
    </w:p>
    <w:p w14:paraId="4BE0CCFD" w14:textId="25489C89" w:rsidR="00401BA3" w:rsidRDefault="009D482E" w:rsidP="00710223">
      <w:pPr>
        <w:spacing w:after="0" w:line="240" w:lineRule="auto"/>
      </w:pPr>
      <w:r>
        <w:rPr>
          <w:noProof/>
        </w:rPr>
        <w:drawing>
          <wp:inline distT="0" distB="0" distL="0" distR="0" wp14:anchorId="72A546E5" wp14:editId="557B480D">
            <wp:extent cx="1958340" cy="2217420"/>
            <wp:effectExtent l="0" t="0" r="3810" b="11430"/>
            <wp:docPr id="179393745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1958340" cy="2217420"/>
                    </a:xfrm>
                    <a:prstGeom prst="rect">
                      <a:avLst/>
                    </a:prstGeom>
                    <a:noFill/>
                    <a:ln>
                      <a:noFill/>
                    </a:ln>
                  </pic:spPr>
                </pic:pic>
              </a:graphicData>
            </a:graphic>
          </wp:inline>
        </w:drawing>
      </w:r>
    </w:p>
    <w:p w14:paraId="1168CA6B" w14:textId="77777777" w:rsidR="004C78F6" w:rsidRDefault="004C78F6" w:rsidP="00710223">
      <w:pPr>
        <w:spacing w:after="0" w:line="240" w:lineRule="auto"/>
      </w:pPr>
    </w:p>
    <w:p w14:paraId="2EB0ECB8" w14:textId="77777777" w:rsidR="004C78F6" w:rsidRDefault="00710223" w:rsidP="004C78F6">
      <w:pPr>
        <w:spacing w:after="0" w:line="240" w:lineRule="auto"/>
        <w:rPr>
          <w:bCs/>
          <w:u w:val="single"/>
        </w:rPr>
      </w:pPr>
      <w:r w:rsidRPr="00A1727E">
        <w:rPr>
          <w:b/>
          <w:u w:val="single"/>
        </w:rPr>
        <w:t>Policy &amp; Procedure</w:t>
      </w:r>
      <w:r w:rsidRPr="00A1727E">
        <w:rPr>
          <w:bCs/>
          <w:u w:val="single"/>
        </w:rPr>
        <w:t xml:space="preserve"> </w:t>
      </w:r>
    </w:p>
    <w:p w14:paraId="3203735E" w14:textId="1F29AA37" w:rsidR="004C78F6" w:rsidRPr="004C78F6" w:rsidRDefault="004C78F6" w:rsidP="004C78F6">
      <w:pPr>
        <w:spacing w:after="0" w:line="240" w:lineRule="auto"/>
        <w:rPr>
          <w:bCs/>
          <w:u w:val="single"/>
        </w:rPr>
      </w:pPr>
      <w:r w:rsidRPr="006D6462">
        <w:rPr>
          <w:bCs/>
        </w:rPr>
        <w:t>A meeting will be scheduled with the required parties to develop the</w:t>
      </w:r>
      <w:r>
        <w:rPr>
          <w:bCs/>
        </w:rPr>
        <w:t xml:space="preserve"> </w:t>
      </w:r>
      <w:r w:rsidRPr="00C623D7">
        <w:rPr>
          <w:bCs/>
        </w:rPr>
        <w:t>202</w:t>
      </w:r>
      <w:r>
        <w:rPr>
          <w:bCs/>
        </w:rPr>
        <w:t>6</w:t>
      </w:r>
      <w:r w:rsidRPr="00C623D7">
        <w:rPr>
          <w:bCs/>
        </w:rPr>
        <w:t>-202</w:t>
      </w:r>
      <w:r>
        <w:rPr>
          <w:bCs/>
        </w:rPr>
        <w:t xml:space="preserve">7 </w:t>
      </w:r>
      <w:r w:rsidRPr="00C623D7">
        <w:rPr>
          <w:bCs/>
        </w:rPr>
        <w:t>Blair County LICC Interagency Agreement</w:t>
      </w:r>
      <w:r w:rsidR="006619EA">
        <w:rPr>
          <w:bCs/>
        </w:rPr>
        <w:t xml:space="preserve"> in the coming months.</w:t>
      </w:r>
    </w:p>
    <w:p w14:paraId="41EBCFC6" w14:textId="77777777" w:rsidR="00710223" w:rsidRPr="00A1727E" w:rsidRDefault="00710223" w:rsidP="00710223">
      <w:pPr>
        <w:spacing w:after="0" w:line="240" w:lineRule="auto"/>
        <w:rPr>
          <w:bCs/>
        </w:rPr>
      </w:pPr>
    </w:p>
    <w:p w14:paraId="304AE5DC" w14:textId="5236B21E" w:rsidR="00230F0C" w:rsidRDefault="00710223" w:rsidP="00230F0C">
      <w:pPr>
        <w:spacing w:after="0" w:line="240" w:lineRule="auto"/>
        <w:rPr>
          <w:b/>
          <w:u w:val="single"/>
        </w:rPr>
      </w:pPr>
      <w:r w:rsidRPr="00A1727E">
        <w:rPr>
          <w:b/>
          <w:u w:val="single"/>
        </w:rPr>
        <w:t>Child Find/Service Delivery</w:t>
      </w:r>
    </w:p>
    <w:p w14:paraId="018AF483" w14:textId="52132A15" w:rsidR="006D6462" w:rsidRPr="006D6462" w:rsidRDefault="006D6462" w:rsidP="00230F0C">
      <w:pPr>
        <w:pStyle w:val="ListParagraph"/>
        <w:numPr>
          <w:ilvl w:val="0"/>
          <w:numId w:val="20"/>
        </w:numPr>
        <w:spacing w:after="0" w:line="240" w:lineRule="auto"/>
        <w:rPr>
          <w:bCs/>
        </w:rPr>
      </w:pPr>
      <w:r w:rsidRPr="006D6462">
        <w:rPr>
          <w:bCs/>
        </w:rPr>
        <w:t>Referrals are still going well</w:t>
      </w:r>
    </w:p>
    <w:p w14:paraId="42CD6DF5" w14:textId="678590CA" w:rsidR="006D6462" w:rsidRPr="006D6462" w:rsidRDefault="006D6462" w:rsidP="006D6462">
      <w:pPr>
        <w:pStyle w:val="ListParagraph"/>
        <w:numPr>
          <w:ilvl w:val="0"/>
          <w:numId w:val="20"/>
        </w:numPr>
        <w:spacing w:after="0" w:line="240" w:lineRule="auto"/>
        <w:rPr>
          <w:bCs/>
        </w:rPr>
      </w:pPr>
      <w:r w:rsidRPr="006D6462">
        <w:rPr>
          <w:bCs/>
        </w:rPr>
        <w:t>Week of the Young Child event will be held April 11</w:t>
      </w:r>
      <w:r w:rsidRPr="006D6462">
        <w:rPr>
          <w:bCs/>
          <w:vertAlign w:val="superscript"/>
        </w:rPr>
        <w:t>th</w:t>
      </w:r>
      <w:r w:rsidRPr="006D6462">
        <w:rPr>
          <w:bCs/>
        </w:rPr>
        <w:t xml:space="preserve"> </w:t>
      </w:r>
    </w:p>
    <w:p w14:paraId="4C188C9D" w14:textId="77777777" w:rsidR="003260C9" w:rsidRPr="00A1727E" w:rsidRDefault="003260C9" w:rsidP="00230F0C">
      <w:pPr>
        <w:spacing w:after="0" w:line="240" w:lineRule="auto"/>
        <w:rPr>
          <w:bCs/>
        </w:rPr>
      </w:pPr>
    </w:p>
    <w:p w14:paraId="3333BD8D" w14:textId="77777777" w:rsidR="00710223" w:rsidRPr="00A1727E" w:rsidRDefault="00710223" w:rsidP="00710223">
      <w:pPr>
        <w:spacing w:after="0" w:line="240" w:lineRule="auto"/>
        <w:rPr>
          <w:bCs/>
          <w:u w:val="single"/>
        </w:rPr>
      </w:pPr>
      <w:r w:rsidRPr="00A1727E">
        <w:rPr>
          <w:b/>
          <w:u w:val="single"/>
        </w:rPr>
        <w:t>Membership</w:t>
      </w:r>
      <w:r w:rsidRPr="00A1727E">
        <w:rPr>
          <w:bCs/>
          <w:u w:val="single"/>
        </w:rPr>
        <w:t xml:space="preserve"> </w:t>
      </w:r>
    </w:p>
    <w:p w14:paraId="62FB894F" w14:textId="56F35D24" w:rsidR="00710223" w:rsidRPr="00A1727E" w:rsidRDefault="009675E6" w:rsidP="00710223">
      <w:pPr>
        <w:spacing w:after="0" w:line="240" w:lineRule="auto"/>
        <w:rPr>
          <w:bCs/>
        </w:rPr>
      </w:pPr>
      <w:r>
        <w:rPr>
          <w:bCs/>
        </w:rPr>
        <w:t>All EI programs in Blair are continuing to</w:t>
      </w:r>
      <w:r w:rsidR="00C416DE" w:rsidRPr="00A1727E">
        <w:rPr>
          <w:bCs/>
        </w:rPr>
        <w:t xml:space="preserve"> share information with families </w:t>
      </w:r>
      <w:r>
        <w:rPr>
          <w:bCs/>
        </w:rPr>
        <w:t xml:space="preserve">to </w:t>
      </w:r>
      <w:r w:rsidR="00C416DE" w:rsidRPr="00A1727E">
        <w:rPr>
          <w:bCs/>
        </w:rPr>
        <w:t>encourage participation</w:t>
      </w:r>
      <w:r>
        <w:rPr>
          <w:bCs/>
        </w:rPr>
        <w:t>.</w:t>
      </w:r>
      <w:r w:rsidR="004E7A92">
        <w:rPr>
          <w:bCs/>
        </w:rPr>
        <w:t xml:space="preserve"> </w:t>
      </w:r>
      <w:r w:rsidR="0003149A">
        <w:rPr>
          <w:bCs/>
        </w:rPr>
        <w:t xml:space="preserve">If there are other </w:t>
      </w:r>
      <w:r w:rsidR="00190A75">
        <w:rPr>
          <w:bCs/>
        </w:rPr>
        <w:t>parents</w:t>
      </w:r>
      <w:r w:rsidR="004D5033">
        <w:rPr>
          <w:bCs/>
        </w:rPr>
        <w:t xml:space="preserve"> that</w:t>
      </w:r>
      <w:r w:rsidR="0003149A">
        <w:rPr>
          <w:bCs/>
        </w:rPr>
        <w:t xml:space="preserve"> we should reach out to</w:t>
      </w:r>
      <w:r w:rsidR="00190A75">
        <w:rPr>
          <w:bCs/>
        </w:rPr>
        <w:t xml:space="preserve">, </w:t>
      </w:r>
      <w:r w:rsidR="0003149A">
        <w:rPr>
          <w:bCs/>
        </w:rPr>
        <w:t xml:space="preserve">please let Julianne </w:t>
      </w:r>
      <w:r w:rsidR="006D6462">
        <w:rPr>
          <w:bCs/>
        </w:rPr>
        <w:t>or Kelly know.</w:t>
      </w:r>
    </w:p>
    <w:p w14:paraId="69134A37" w14:textId="77777777" w:rsidR="00710223" w:rsidRPr="00A1727E" w:rsidRDefault="00710223" w:rsidP="00710223">
      <w:pPr>
        <w:spacing w:after="0" w:line="240" w:lineRule="auto"/>
        <w:rPr>
          <w:b/>
        </w:rPr>
      </w:pPr>
    </w:p>
    <w:p w14:paraId="241316BE" w14:textId="3BC253E3" w:rsidR="00710223" w:rsidRDefault="00710223" w:rsidP="00710223">
      <w:pPr>
        <w:spacing w:after="0" w:line="240" w:lineRule="auto"/>
        <w:rPr>
          <w:b/>
          <w:u w:val="single"/>
        </w:rPr>
      </w:pPr>
      <w:r w:rsidRPr="00A1727E">
        <w:rPr>
          <w:b/>
          <w:u w:val="single"/>
        </w:rPr>
        <w:t>Education and Training</w:t>
      </w:r>
    </w:p>
    <w:p w14:paraId="110136AA" w14:textId="77777777" w:rsidR="006619EA" w:rsidRDefault="006D6462" w:rsidP="006D6462">
      <w:pPr>
        <w:pStyle w:val="ListParagraph"/>
        <w:numPr>
          <w:ilvl w:val="0"/>
          <w:numId w:val="21"/>
        </w:numPr>
        <w:spacing w:after="0" w:line="240" w:lineRule="auto"/>
        <w:rPr>
          <w:rFonts w:cstheme="minorHAnsi"/>
          <w:bCs/>
          <w:iCs/>
        </w:rPr>
      </w:pPr>
      <w:r w:rsidRPr="006619EA">
        <w:rPr>
          <w:rFonts w:cstheme="minorHAnsi"/>
          <w:b/>
          <w:iCs/>
        </w:rPr>
        <w:t>IMH/IECMH Endorsement</w:t>
      </w:r>
      <w:r w:rsidRPr="006D6462">
        <w:rPr>
          <w:rFonts w:cstheme="minorHAnsi"/>
          <w:bCs/>
          <w:iCs/>
        </w:rPr>
        <w:t xml:space="preserve"> </w:t>
      </w:r>
    </w:p>
    <w:p w14:paraId="24914476" w14:textId="10BF2BD5" w:rsidR="006D6462" w:rsidRPr="006619EA" w:rsidRDefault="006D6462" w:rsidP="006619EA">
      <w:pPr>
        <w:pStyle w:val="ListParagraph"/>
        <w:spacing w:after="0" w:line="240" w:lineRule="auto"/>
        <w:rPr>
          <w:rFonts w:cstheme="minorHAnsi"/>
          <w:bCs/>
          <w:iCs/>
        </w:rPr>
      </w:pPr>
      <w:r w:rsidRPr="006D6462">
        <w:rPr>
          <w:rFonts w:cstheme="minorHAnsi"/>
          <w:bCs/>
          <w:iCs/>
        </w:rPr>
        <w:t xml:space="preserve">The County has entered into an agreement with Soar for Life for Wendy Whitlock to provide reflective supervision for anyone that’s interested in obtaining IMH/IECMH Endorsement.  More information can be found here: </w:t>
      </w:r>
      <w:hyperlink r:id="rId9" w:history="1">
        <w:r w:rsidRPr="006D6462">
          <w:rPr>
            <w:rStyle w:val="Hyperlink"/>
            <w:rFonts w:cstheme="minorHAnsi"/>
            <w:bCs/>
          </w:rPr>
          <w:t>https://www.pa-aimh.org/endorsement.html</w:t>
        </w:r>
      </w:hyperlink>
      <w:r w:rsidRPr="006D6462">
        <w:rPr>
          <w:rFonts w:cstheme="minorHAnsi"/>
          <w:bCs/>
        </w:rPr>
        <w:t xml:space="preserve">. Reach out to Kelly Popich if anyone is interested. </w:t>
      </w:r>
    </w:p>
    <w:p w14:paraId="1E145D0A" w14:textId="77777777" w:rsidR="006619EA" w:rsidRPr="006D6462" w:rsidRDefault="006619EA" w:rsidP="006619EA">
      <w:pPr>
        <w:pStyle w:val="ListParagraph"/>
        <w:spacing w:after="0" w:line="240" w:lineRule="auto"/>
        <w:rPr>
          <w:rFonts w:cstheme="minorHAnsi"/>
          <w:bCs/>
          <w:iCs/>
        </w:rPr>
      </w:pPr>
    </w:p>
    <w:p w14:paraId="78343A6F" w14:textId="4A29F9E7" w:rsidR="006D6462" w:rsidRPr="006619EA" w:rsidRDefault="006D6462" w:rsidP="006D6462">
      <w:pPr>
        <w:pStyle w:val="ListParagraph"/>
        <w:numPr>
          <w:ilvl w:val="0"/>
          <w:numId w:val="21"/>
        </w:numPr>
        <w:spacing w:after="0" w:line="240" w:lineRule="auto"/>
        <w:rPr>
          <w:rFonts w:cstheme="minorHAnsi"/>
          <w:b/>
          <w:iCs/>
        </w:rPr>
      </w:pPr>
      <w:r w:rsidRPr="006619EA">
        <w:rPr>
          <w:rFonts w:cstheme="minorHAnsi"/>
          <w:b/>
        </w:rPr>
        <w:t>EITA updates, Brandi Binakonsky</w:t>
      </w:r>
    </w:p>
    <w:p w14:paraId="069397E0" w14:textId="114CE6F9" w:rsidR="006D6462" w:rsidRPr="006D6462" w:rsidRDefault="006D6462" w:rsidP="006D6462">
      <w:pPr>
        <w:pStyle w:val="ListParagraph"/>
        <w:numPr>
          <w:ilvl w:val="1"/>
          <w:numId w:val="21"/>
        </w:numPr>
        <w:spacing w:after="0" w:line="240" w:lineRule="auto"/>
        <w:rPr>
          <w:rFonts w:cstheme="minorHAnsi"/>
          <w:bCs/>
          <w:iCs/>
        </w:rPr>
      </w:pPr>
      <w:r>
        <w:rPr>
          <w:rFonts w:cstheme="minorHAnsi"/>
          <w:bCs/>
        </w:rPr>
        <w:t>EITA portal changes (color schemes, wording, etc) to align with assistive technology standards for vision concerns</w:t>
      </w:r>
    </w:p>
    <w:p w14:paraId="5CCE7D13" w14:textId="2D761752" w:rsidR="006D6462" w:rsidRPr="006D6462" w:rsidRDefault="006D6462" w:rsidP="006D6462">
      <w:pPr>
        <w:pStyle w:val="ListParagraph"/>
        <w:numPr>
          <w:ilvl w:val="1"/>
          <w:numId w:val="21"/>
        </w:numPr>
        <w:spacing w:after="0" w:line="240" w:lineRule="auto"/>
        <w:rPr>
          <w:rFonts w:cstheme="minorHAnsi"/>
          <w:bCs/>
          <w:iCs/>
        </w:rPr>
      </w:pPr>
      <w:r>
        <w:rPr>
          <w:rFonts w:cstheme="minorHAnsi"/>
          <w:bCs/>
        </w:rPr>
        <w:t>Topics of interest to focus on Social Emotion</w:t>
      </w:r>
      <w:r w:rsidR="006619EA">
        <w:rPr>
          <w:rFonts w:cstheme="minorHAnsi"/>
          <w:bCs/>
        </w:rPr>
        <w:t>al</w:t>
      </w:r>
      <w:r>
        <w:rPr>
          <w:rFonts w:cstheme="minorHAnsi"/>
          <w:bCs/>
        </w:rPr>
        <w:t xml:space="preserve"> Development this month</w:t>
      </w:r>
    </w:p>
    <w:p w14:paraId="2F35B8CA" w14:textId="360B2A73" w:rsidR="006D6462" w:rsidRPr="006D6462" w:rsidRDefault="006D6462" w:rsidP="006D6462">
      <w:pPr>
        <w:pStyle w:val="ListParagraph"/>
        <w:numPr>
          <w:ilvl w:val="1"/>
          <w:numId w:val="21"/>
        </w:numPr>
        <w:spacing w:after="0" w:line="240" w:lineRule="auto"/>
        <w:rPr>
          <w:rFonts w:cstheme="minorHAnsi"/>
          <w:bCs/>
          <w:iCs/>
        </w:rPr>
      </w:pPr>
      <w:r>
        <w:rPr>
          <w:rFonts w:cstheme="minorHAnsi"/>
          <w:bCs/>
        </w:rPr>
        <w:t xml:space="preserve">Can complete a site search by topic </w:t>
      </w:r>
      <w:r w:rsidR="00806A99">
        <w:rPr>
          <w:rFonts w:cstheme="minorHAnsi"/>
          <w:bCs/>
        </w:rPr>
        <w:t>on the EITA portal</w:t>
      </w:r>
    </w:p>
    <w:p w14:paraId="68684EF5" w14:textId="2669757D" w:rsidR="00CB41EC" w:rsidRPr="00806A99" w:rsidRDefault="006D6462" w:rsidP="009D482E">
      <w:pPr>
        <w:pStyle w:val="ListParagraph"/>
        <w:numPr>
          <w:ilvl w:val="1"/>
          <w:numId w:val="21"/>
        </w:numPr>
        <w:spacing w:after="0" w:line="240" w:lineRule="auto"/>
        <w:rPr>
          <w:rFonts w:cstheme="minorHAnsi"/>
          <w:bCs/>
          <w:iCs/>
        </w:rPr>
      </w:pPr>
      <w:r>
        <w:rPr>
          <w:rFonts w:cstheme="minorHAnsi"/>
          <w:bCs/>
        </w:rPr>
        <w:t>Targeted training related to assistive technology</w:t>
      </w:r>
      <w:r w:rsidRPr="006D6462">
        <w:rPr>
          <w:rFonts w:cstheme="minorHAnsi"/>
          <w:bCs/>
        </w:rPr>
        <w:t xml:space="preserve"> </w:t>
      </w:r>
      <w:r>
        <w:rPr>
          <w:rFonts w:cstheme="minorHAnsi"/>
          <w:bCs/>
        </w:rPr>
        <w:t>will also be highlighte</w:t>
      </w:r>
      <w:r w:rsidR="009D482E">
        <w:rPr>
          <w:rFonts w:cstheme="minorHAnsi"/>
          <w:bCs/>
        </w:rPr>
        <w:t>d</w:t>
      </w:r>
    </w:p>
    <w:p w14:paraId="78C76281" w14:textId="7CEF1ACC" w:rsidR="00806A99" w:rsidRPr="009D482E" w:rsidRDefault="00806A99" w:rsidP="009D482E">
      <w:pPr>
        <w:pStyle w:val="ListParagraph"/>
        <w:numPr>
          <w:ilvl w:val="1"/>
          <w:numId w:val="21"/>
        </w:numPr>
        <w:spacing w:after="0" w:line="240" w:lineRule="auto"/>
        <w:rPr>
          <w:rFonts w:cstheme="minorHAnsi"/>
          <w:bCs/>
          <w:iCs/>
        </w:rPr>
      </w:pPr>
      <w:r>
        <w:rPr>
          <w:rFonts w:cstheme="minorHAnsi"/>
          <w:bCs/>
        </w:rPr>
        <w:t xml:space="preserve">Any additional updates will be sent via email </w:t>
      </w:r>
    </w:p>
    <w:p w14:paraId="0A39C265" w14:textId="77777777" w:rsidR="00CB41EC" w:rsidRDefault="00CB41EC" w:rsidP="00704478">
      <w:pPr>
        <w:rPr>
          <w:b/>
          <w:u w:val="single"/>
        </w:rPr>
      </w:pPr>
    </w:p>
    <w:p w14:paraId="71588167" w14:textId="04AA0977" w:rsidR="005336F3" w:rsidRDefault="00426631" w:rsidP="00704478">
      <w:pPr>
        <w:rPr>
          <w:b/>
          <w:u w:val="single"/>
        </w:rPr>
      </w:pPr>
      <w:r w:rsidRPr="00A1727E">
        <w:rPr>
          <w:b/>
          <w:u w:val="single"/>
        </w:rPr>
        <w:t>Agency Updates</w:t>
      </w:r>
    </w:p>
    <w:p w14:paraId="206D3B13" w14:textId="68493FB9" w:rsidR="006D6462" w:rsidRPr="006D6462" w:rsidRDefault="006D6462" w:rsidP="006D6462">
      <w:pPr>
        <w:pStyle w:val="NoSpacing"/>
        <w:rPr>
          <w:b/>
          <w:bCs/>
        </w:rPr>
      </w:pPr>
      <w:r w:rsidRPr="006D6462">
        <w:rPr>
          <w:b/>
          <w:bCs/>
        </w:rPr>
        <w:t>Family Resource Center</w:t>
      </w:r>
      <w:r>
        <w:rPr>
          <w:b/>
          <w:bCs/>
        </w:rPr>
        <w:t>, Imola Wible</w:t>
      </w:r>
    </w:p>
    <w:p w14:paraId="19F9464D" w14:textId="6A823662" w:rsidR="006D6462" w:rsidRDefault="006D6462" w:rsidP="006D6462">
      <w:pPr>
        <w:pStyle w:val="NoSpacing"/>
        <w:numPr>
          <w:ilvl w:val="0"/>
          <w:numId w:val="22"/>
        </w:numPr>
      </w:pPr>
      <w:r>
        <w:t>Week of the Young Child event has been scheduled for April 11 at the Logan Valley Mall from 11 am- 2 pm. Members were asked to share the information with families.</w:t>
      </w:r>
    </w:p>
    <w:p w14:paraId="1D94D9C2" w14:textId="5F7BA629" w:rsidR="006D6462" w:rsidRDefault="006D6462" w:rsidP="006D6462">
      <w:pPr>
        <w:pStyle w:val="NoSpacing"/>
        <w:numPr>
          <w:ilvl w:val="0"/>
          <w:numId w:val="22"/>
        </w:numPr>
      </w:pPr>
      <w:r>
        <w:t xml:space="preserve">FRC is currently at full capacity, but that </w:t>
      </w:r>
      <w:r w:rsidR="006619EA">
        <w:t>could fluctuate</w:t>
      </w:r>
      <w:r>
        <w:t xml:space="preserve"> so referrals are still welcome</w:t>
      </w:r>
    </w:p>
    <w:p w14:paraId="242C199A" w14:textId="77777777" w:rsidR="006D6462" w:rsidRDefault="006D6462" w:rsidP="006D6462">
      <w:pPr>
        <w:pStyle w:val="NoSpacing"/>
      </w:pPr>
    </w:p>
    <w:p w14:paraId="67F95082" w14:textId="639D2405" w:rsidR="006D6462" w:rsidRPr="009D482E" w:rsidRDefault="006D6462" w:rsidP="006D6462">
      <w:pPr>
        <w:pStyle w:val="NoSpacing"/>
        <w:rPr>
          <w:b/>
          <w:bCs/>
        </w:rPr>
      </w:pPr>
      <w:r w:rsidRPr="009D482E">
        <w:rPr>
          <w:b/>
          <w:bCs/>
        </w:rPr>
        <w:t>PennAEYC , Tracy Weaver</w:t>
      </w:r>
    </w:p>
    <w:p w14:paraId="18E0B492" w14:textId="77777777" w:rsidR="006D6462" w:rsidRDefault="006D6462" w:rsidP="006D6462">
      <w:pPr>
        <w:rPr>
          <w:rFonts w:cstheme="minorHAnsi"/>
        </w:rPr>
      </w:pPr>
      <w:r w:rsidRPr="009D482E">
        <w:rPr>
          <w:rFonts w:cstheme="minorHAnsi"/>
        </w:rPr>
        <w:t>PennAEYC and partners released a new report on EI.  </w:t>
      </w:r>
      <w:r w:rsidRPr="009D482E">
        <w:rPr>
          <w:rFonts w:cstheme="minorHAnsi"/>
          <w:b/>
          <w:bCs/>
        </w:rPr>
        <w:t>"Strengthening Connections: Early</w:t>
      </w:r>
      <w:r>
        <w:rPr>
          <w:rFonts w:ascii="Segoe UI" w:hAnsi="Segoe UI" w:cs="Segoe UI"/>
          <w:b/>
          <w:bCs/>
        </w:rPr>
        <w:t xml:space="preserve"> </w:t>
      </w:r>
      <w:r w:rsidRPr="006D6462">
        <w:rPr>
          <w:rFonts w:cstheme="minorHAnsi"/>
          <w:b/>
          <w:bCs/>
        </w:rPr>
        <w:t>Intervention and Behavioral Health Services for Infants and Toddlers in Pennsylvania."</w:t>
      </w:r>
      <w:r w:rsidRPr="006D6462">
        <w:rPr>
          <w:rFonts w:cstheme="minorHAnsi"/>
        </w:rPr>
        <w:t xml:space="preserve"> This report presents findings from a statewide project exploring how Pennsylvania’s Infant and Toddler Early Intervention program and behavioral health systems can effectively address the mental health needs of infants and toddlers. Through a combination of research, survey questions and focus groups, the project identified both systemic challenges and promising opportunities for cross-sector collaborations to achieve common goals. The report link is </w:t>
      </w:r>
      <w:hyperlink r:id="rId10" w:history="1">
        <w:r w:rsidRPr="006D6462">
          <w:rPr>
            <w:rStyle w:val="Hyperlink"/>
            <w:rFonts w:cstheme="minorHAnsi"/>
          </w:rPr>
          <w:t>https://www.pennaeyc.com/wp-content/uploads/2026/03/PennAEYC-EI-Program-Report-2026.pdf</w:t>
        </w:r>
      </w:hyperlink>
    </w:p>
    <w:p w14:paraId="164AD594" w14:textId="77777777" w:rsidR="009D482E" w:rsidRDefault="006D6462" w:rsidP="006D6462">
      <w:pPr>
        <w:rPr>
          <w:rFonts w:eastAsia="Times New Roman"/>
          <w:color w:val="000000"/>
        </w:rPr>
      </w:pPr>
      <w:r w:rsidRPr="00CB41EC">
        <w:rPr>
          <w:rFonts w:eastAsia="Times New Roman"/>
          <w:b/>
          <w:bCs/>
          <w:color w:val="000000"/>
        </w:rPr>
        <w:t>ELRC 6</w:t>
      </w:r>
      <w:r w:rsidR="009D482E">
        <w:rPr>
          <w:rFonts w:eastAsia="Times New Roman"/>
          <w:b/>
          <w:bCs/>
          <w:color w:val="000000"/>
        </w:rPr>
        <w:t>, Katie Beem</w:t>
      </w:r>
      <w:r w:rsidRPr="00A46282">
        <w:rPr>
          <w:rFonts w:eastAsia="Times New Roman"/>
          <w:color w:val="000000"/>
        </w:rPr>
        <w:t xml:space="preserve"> </w:t>
      </w:r>
    </w:p>
    <w:p w14:paraId="51BBC847" w14:textId="65685CEF" w:rsidR="004925BA" w:rsidRPr="00806A99" w:rsidRDefault="006D6462" w:rsidP="009675E6">
      <w:pPr>
        <w:rPr>
          <w:rFonts w:eastAsia="Times New Roman"/>
          <w:color w:val="000000"/>
        </w:rPr>
      </w:pPr>
      <w:r w:rsidRPr="00A46282">
        <w:rPr>
          <w:rFonts w:eastAsia="Times New Roman"/>
          <w:color w:val="000000"/>
        </w:rPr>
        <w:t xml:space="preserve">Professional Development </w:t>
      </w:r>
      <w:r>
        <w:rPr>
          <w:rFonts w:eastAsia="Times New Roman"/>
          <w:color w:val="000000"/>
        </w:rPr>
        <w:t xml:space="preserve">Day </w:t>
      </w:r>
      <w:r w:rsidRPr="00A46282">
        <w:rPr>
          <w:rFonts w:eastAsia="Times New Roman"/>
          <w:color w:val="000000"/>
        </w:rPr>
        <w:t>for</w:t>
      </w:r>
      <w:r>
        <w:rPr>
          <w:rFonts w:eastAsia="Times New Roman"/>
          <w:color w:val="000000"/>
        </w:rPr>
        <w:t xml:space="preserve"> childcare providers is being </w:t>
      </w:r>
      <w:r w:rsidR="009D482E">
        <w:rPr>
          <w:rFonts w:eastAsia="Times New Roman"/>
          <w:color w:val="000000"/>
        </w:rPr>
        <w:t>held</w:t>
      </w:r>
      <w:r>
        <w:rPr>
          <w:rFonts w:eastAsia="Times New Roman"/>
          <w:color w:val="000000"/>
        </w:rPr>
        <w:t xml:space="preserve"> March 28, 2026 at the Blair County Convention Center. Agencies who </w:t>
      </w:r>
      <w:r w:rsidR="009D482E">
        <w:rPr>
          <w:rFonts w:eastAsia="Times New Roman"/>
          <w:color w:val="000000"/>
        </w:rPr>
        <w:t xml:space="preserve">are setting up an </w:t>
      </w:r>
      <w:r>
        <w:rPr>
          <w:rFonts w:eastAsia="Times New Roman"/>
          <w:color w:val="000000"/>
        </w:rPr>
        <w:t>informational tabl</w:t>
      </w:r>
      <w:r w:rsidR="009D482E">
        <w:rPr>
          <w:rFonts w:eastAsia="Times New Roman"/>
          <w:color w:val="000000"/>
        </w:rPr>
        <w:t xml:space="preserve">e can set up at 7:30 am, registration at 8:00. Agencies can stay through lunch then are welcome to leave. </w:t>
      </w:r>
      <w:r>
        <w:t xml:space="preserve">Any questions can be sent to Katie Beem </w:t>
      </w:r>
      <w:hyperlink r:id="rId11" w:history="1">
        <w:r w:rsidRPr="00894F12">
          <w:rPr>
            <w:rStyle w:val="Hyperlink"/>
          </w:rPr>
          <w:t>kbeem@ccaofpa.org</w:t>
        </w:r>
      </w:hyperlink>
      <w:r w:rsidR="009D482E">
        <w:t xml:space="preserve"> or call (814) 494-2764. </w:t>
      </w:r>
    </w:p>
    <w:p w14:paraId="046618AB" w14:textId="56CBE0D3" w:rsidR="00AE57D1" w:rsidRPr="00BE5D26" w:rsidRDefault="0093246E" w:rsidP="00BE5D26">
      <w:pPr>
        <w:spacing w:after="0" w:line="240" w:lineRule="auto"/>
        <w:jc w:val="center"/>
        <w:rPr>
          <w:rFonts w:cstheme="minorHAnsi"/>
          <w:b/>
          <w:bCs/>
        </w:rPr>
      </w:pPr>
      <w:r w:rsidRPr="0093246E">
        <w:rPr>
          <w:rFonts w:cstheme="minorHAnsi"/>
          <w:b/>
          <w:bCs/>
        </w:rPr>
        <w:t xml:space="preserve">Next meeting: </w:t>
      </w:r>
      <w:r w:rsidR="004925BA" w:rsidRPr="004925BA">
        <w:rPr>
          <w:rFonts w:cstheme="minorHAnsi"/>
          <w:b/>
          <w:bCs/>
        </w:rPr>
        <w:t>Thursday</w:t>
      </w:r>
      <w:r w:rsidR="009D482E">
        <w:rPr>
          <w:rFonts w:cstheme="minorHAnsi"/>
          <w:b/>
          <w:bCs/>
        </w:rPr>
        <w:t>, May 21</w:t>
      </w:r>
      <w:r w:rsidR="004925BA">
        <w:rPr>
          <w:rFonts w:cstheme="minorHAnsi"/>
          <w:b/>
          <w:bCs/>
        </w:rPr>
        <w:t>, 202</w:t>
      </w:r>
      <w:r w:rsidR="004D5033">
        <w:rPr>
          <w:rFonts w:cstheme="minorHAnsi"/>
          <w:b/>
          <w:bCs/>
        </w:rPr>
        <w:t>6</w:t>
      </w:r>
      <w:r w:rsidRPr="0093246E">
        <w:rPr>
          <w:rFonts w:cstheme="minorHAnsi"/>
          <w:b/>
          <w:bCs/>
        </w:rPr>
        <w:t xml:space="preserve"> at 9:30 am via Zoom </w:t>
      </w:r>
    </w:p>
    <w:sectPr w:rsidR="00AE57D1" w:rsidRPr="00BE5D26" w:rsidSect="006C289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429A4"/>
    <w:multiLevelType w:val="multilevel"/>
    <w:tmpl w:val="4134C07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166347A"/>
    <w:multiLevelType w:val="multilevel"/>
    <w:tmpl w:val="BFB4D586"/>
    <w:lvl w:ilvl="0">
      <w:start w:val="2"/>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11E06B3A"/>
    <w:multiLevelType w:val="multilevel"/>
    <w:tmpl w:val="98986F9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1620719F"/>
    <w:multiLevelType w:val="multilevel"/>
    <w:tmpl w:val="61C66DC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16CF4262"/>
    <w:multiLevelType w:val="multilevel"/>
    <w:tmpl w:val="E0A4851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1A7D534E"/>
    <w:multiLevelType w:val="multilevel"/>
    <w:tmpl w:val="4A18FB4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AC4118C"/>
    <w:multiLevelType w:val="hybridMultilevel"/>
    <w:tmpl w:val="BB14A7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576EE5"/>
    <w:multiLevelType w:val="multilevel"/>
    <w:tmpl w:val="248EAF8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253E074D"/>
    <w:multiLevelType w:val="hybridMultilevel"/>
    <w:tmpl w:val="F202013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70C3BBE"/>
    <w:multiLevelType w:val="hybridMultilevel"/>
    <w:tmpl w:val="4C5A8A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3173FE4"/>
    <w:multiLevelType w:val="multilevel"/>
    <w:tmpl w:val="7C0C787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6290A64"/>
    <w:multiLevelType w:val="hybridMultilevel"/>
    <w:tmpl w:val="794852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47A4A6F"/>
    <w:multiLevelType w:val="multilevel"/>
    <w:tmpl w:val="846CBFB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4874461D"/>
    <w:multiLevelType w:val="multilevel"/>
    <w:tmpl w:val="EF3EC18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5AAE15C7"/>
    <w:multiLevelType w:val="multilevel"/>
    <w:tmpl w:val="3EE8A37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5F9D542C"/>
    <w:multiLevelType w:val="multilevel"/>
    <w:tmpl w:val="BB62292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60206910"/>
    <w:multiLevelType w:val="multilevel"/>
    <w:tmpl w:val="AA3C500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69E71B67"/>
    <w:multiLevelType w:val="multilevel"/>
    <w:tmpl w:val="03BC9B4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CED218F"/>
    <w:multiLevelType w:val="multilevel"/>
    <w:tmpl w:val="632E5B8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E207FFE"/>
    <w:multiLevelType w:val="multilevel"/>
    <w:tmpl w:val="1DA824B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15:restartNumberingAfterBreak="0">
    <w:nsid w:val="6EB86032"/>
    <w:multiLevelType w:val="multilevel"/>
    <w:tmpl w:val="4A143A0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7B54067B"/>
    <w:multiLevelType w:val="multilevel"/>
    <w:tmpl w:val="9C64289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259996839">
    <w:abstractNumId w:val="1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56845759">
    <w:abstractNumId w:val="13"/>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07912694">
    <w:abstractNumId w:val="2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0732679">
    <w:abstractNumId w:val="4"/>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12003318">
    <w:abstractNumId w:val="1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93885102">
    <w:abstractNumId w:val="16"/>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15826311">
    <w:abstractNumId w:val="21"/>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09981962">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520046480">
    <w:abstractNumId w:val="14"/>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126968854">
    <w:abstractNumId w:val="19"/>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97047113">
    <w:abstractNumId w:val="2"/>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8828984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234386965">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075004554">
    <w:abstractNumId w:val="17"/>
  </w:num>
  <w:num w:numId="15" w16cid:durableId="1079718714">
    <w:abstractNumId w:val="0"/>
  </w:num>
  <w:num w:numId="16" w16cid:durableId="1060323113">
    <w:abstractNumId w:val="10"/>
  </w:num>
  <w:num w:numId="17" w16cid:durableId="874386027">
    <w:abstractNumId w:val="5"/>
  </w:num>
  <w:num w:numId="18" w16cid:durableId="1683126856">
    <w:abstractNumId w:val="18"/>
  </w:num>
  <w:num w:numId="19" w16cid:durableId="565410890">
    <w:abstractNumId w:val="8"/>
  </w:num>
  <w:num w:numId="20" w16cid:durableId="2076976514">
    <w:abstractNumId w:val="6"/>
  </w:num>
  <w:num w:numId="21" w16cid:durableId="1910453866">
    <w:abstractNumId w:val="11"/>
  </w:num>
  <w:num w:numId="22" w16cid:durableId="131328948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0AD7"/>
    <w:rsid w:val="000074E5"/>
    <w:rsid w:val="00014A1F"/>
    <w:rsid w:val="00020EB1"/>
    <w:rsid w:val="00020F2D"/>
    <w:rsid w:val="00022B38"/>
    <w:rsid w:val="00027D62"/>
    <w:rsid w:val="0003149A"/>
    <w:rsid w:val="00032C9F"/>
    <w:rsid w:val="000333B1"/>
    <w:rsid w:val="00034940"/>
    <w:rsid w:val="000362E2"/>
    <w:rsid w:val="000520A5"/>
    <w:rsid w:val="00057A87"/>
    <w:rsid w:val="000612B4"/>
    <w:rsid w:val="00066E39"/>
    <w:rsid w:val="00072295"/>
    <w:rsid w:val="0007523B"/>
    <w:rsid w:val="00093F0C"/>
    <w:rsid w:val="00096200"/>
    <w:rsid w:val="000A33AD"/>
    <w:rsid w:val="000B4D46"/>
    <w:rsid w:val="000B743E"/>
    <w:rsid w:val="000C5355"/>
    <w:rsid w:val="000C712A"/>
    <w:rsid w:val="000D382B"/>
    <w:rsid w:val="000E0196"/>
    <w:rsid w:val="000E1B72"/>
    <w:rsid w:val="000E2FAB"/>
    <w:rsid w:val="000E6B25"/>
    <w:rsid w:val="000F0BC1"/>
    <w:rsid w:val="000F73E3"/>
    <w:rsid w:val="00103F56"/>
    <w:rsid w:val="00104733"/>
    <w:rsid w:val="001131CF"/>
    <w:rsid w:val="0011733E"/>
    <w:rsid w:val="00120378"/>
    <w:rsid w:val="00121482"/>
    <w:rsid w:val="00126D99"/>
    <w:rsid w:val="0013051E"/>
    <w:rsid w:val="00136C02"/>
    <w:rsid w:val="00140AD7"/>
    <w:rsid w:val="00143AFF"/>
    <w:rsid w:val="001532A1"/>
    <w:rsid w:val="00154687"/>
    <w:rsid w:val="00165326"/>
    <w:rsid w:val="00166852"/>
    <w:rsid w:val="00182C3E"/>
    <w:rsid w:val="00186CE8"/>
    <w:rsid w:val="00187383"/>
    <w:rsid w:val="00190A75"/>
    <w:rsid w:val="00192DF1"/>
    <w:rsid w:val="00193AD9"/>
    <w:rsid w:val="00194940"/>
    <w:rsid w:val="0019634C"/>
    <w:rsid w:val="00197E52"/>
    <w:rsid w:val="001A234C"/>
    <w:rsid w:val="001A38BD"/>
    <w:rsid w:val="001A65F6"/>
    <w:rsid w:val="001B4F23"/>
    <w:rsid w:val="001B7AC3"/>
    <w:rsid w:val="001C6E22"/>
    <w:rsid w:val="001D2038"/>
    <w:rsid w:val="001F0442"/>
    <w:rsid w:val="001F13B7"/>
    <w:rsid w:val="001F612A"/>
    <w:rsid w:val="0020282C"/>
    <w:rsid w:val="0021044A"/>
    <w:rsid w:val="00211C91"/>
    <w:rsid w:val="00211D07"/>
    <w:rsid w:val="00220628"/>
    <w:rsid w:val="00223052"/>
    <w:rsid w:val="00230F0C"/>
    <w:rsid w:val="00232237"/>
    <w:rsid w:val="00235A33"/>
    <w:rsid w:val="002377EA"/>
    <w:rsid w:val="00241B30"/>
    <w:rsid w:val="00244EA1"/>
    <w:rsid w:val="00253482"/>
    <w:rsid w:val="0026573F"/>
    <w:rsid w:val="0027586D"/>
    <w:rsid w:val="00291D08"/>
    <w:rsid w:val="002A3E99"/>
    <w:rsid w:val="002A6862"/>
    <w:rsid w:val="002B43A9"/>
    <w:rsid w:val="002C7F7E"/>
    <w:rsid w:val="002D4EE9"/>
    <w:rsid w:val="002F1B3E"/>
    <w:rsid w:val="002F1C82"/>
    <w:rsid w:val="003115F0"/>
    <w:rsid w:val="0031323A"/>
    <w:rsid w:val="0031420D"/>
    <w:rsid w:val="00315606"/>
    <w:rsid w:val="00315ED5"/>
    <w:rsid w:val="003260C9"/>
    <w:rsid w:val="00340712"/>
    <w:rsid w:val="00351698"/>
    <w:rsid w:val="00352B07"/>
    <w:rsid w:val="00370C94"/>
    <w:rsid w:val="0037296F"/>
    <w:rsid w:val="003860E6"/>
    <w:rsid w:val="00387D88"/>
    <w:rsid w:val="003A52B2"/>
    <w:rsid w:val="003B261F"/>
    <w:rsid w:val="003B263C"/>
    <w:rsid w:val="003B56C3"/>
    <w:rsid w:val="003D2F26"/>
    <w:rsid w:val="003D3AB0"/>
    <w:rsid w:val="003D4691"/>
    <w:rsid w:val="003D72F1"/>
    <w:rsid w:val="003E1D5A"/>
    <w:rsid w:val="003E31DF"/>
    <w:rsid w:val="003E4977"/>
    <w:rsid w:val="003E7CA5"/>
    <w:rsid w:val="003F6635"/>
    <w:rsid w:val="003F712F"/>
    <w:rsid w:val="00401BA3"/>
    <w:rsid w:val="00411820"/>
    <w:rsid w:val="00415021"/>
    <w:rsid w:val="004245ED"/>
    <w:rsid w:val="00426631"/>
    <w:rsid w:val="004301CA"/>
    <w:rsid w:val="0043269B"/>
    <w:rsid w:val="004343DA"/>
    <w:rsid w:val="00437CAA"/>
    <w:rsid w:val="00440229"/>
    <w:rsid w:val="004408C8"/>
    <w:rsid w:val="004517AC"/>
    <w:rsid w:val="00453933"/>
    <w:rsid w:val="0046204F"/>
    <w:rsid w:val="00463895"/>
    <w:rsid w:val="00467834"/>
    <w:rsid w:val="0047730D"/>
    <w:rsid w:val="00480DF3"/>
    <w:rsid w:val="00490410"/>
    <w:rsid w:val="004920BC"/>
    <w:rsid w:val="004925BA"/>
    <w:rsid w:val="0049272C"/>
    <w:rsid w:val="004B1519"/>
    <w:rsid w:val="004B4A27"/>
    <w:rsid w:val="004C0127"/>
    <w:rsid w:val="004C1E03"/>
    <w:rsid w:val="004C4F67"/>
    <w:rsid w:val="004C78F6"/>
    <w:rsid w:val="004D24A8"/>
    <w:rsid w:val="004D5033"/>
    <w:rsid w:val="004D6FA8"/>
    <w:rsid w:val="004E0396"/>
    <w:rsid w:val="004E05FA"/>
    <w:rsid w:val="004E7A92"/>
    <w:rsid w:val="004F0FC2"/>
    <w:rsid w:val="004F42CF"/>
    <w:rsid w:val="004F4CC8"/>
    <w:rsid w:val="004F5156"/>
    <w:rsid w:val="005159D4"/>
    <w:rsid w:val="005269F6"/>
    <w:rsid w:val="005336F3"/>
    <w:rsid w:val="0053478D"/>
    <w:rsid w:val="00534F5C"/>
    <w:rsid w:val="0054026B"/>
    <w:rsid w:val="00546BEA"/>
    <w:rsid w:val="00562B0B"/>
    <w:rsid w:val="00574969"/>
    <w:rsid w:val="0057625C"/>
    <w:rsid w:val="00576D6E"/>
    <w:rsid w:val="00581DFC"/>
    <w:rsid w:val="0058352D"/>
    <w:rsid w:val="0059456B"/>
    <w:rsid w:val="005969BE"/>
    <w:rsid w:val="005A6B93"/>
    <w:rsid w:val="005B5D4C"/>
    <w:rsid w:val="005B715C"/>
    <w:rsid w:val="005D061E"/>
    <w:rsid w:val="005D2526"/>
    <w:rsid w:val="005E017E"/>
    <w:rsid w:val="005E1E40"/>
    <w:rsid w:val="005E3456"/>
    <w:rsid w:val="005E5F66"/>
    <w:rsid w:val="00605DF1"/>
    <w:rsid w:val="00613E5B"/>
    <w:rsid w:val="006164DC"/>
    <w:rsid w:val="00622996"/>
    <w:rsid w:val="006258B7"/>
    <w:rsid w:val="0064348F"/>
    <w:rsid w:val="00654D3E"/>
    <w:rsid w:val="006619EA"/>
    <w:rsid w:val="00663741"/>
    <w:rsid w:val="006639D5"/>
    <w:rsid w:val="006641DE"/>
    <w:rsid w:val="00664885"/>
    <w:rsid w:val="00667CA9"/>
    <w:rsid w:val="0067543E"/>
    <w:rsid w:val="0068095B"/>
    <w:rsid w:val="00697EEF"/>
    <w:rsid w:val="006A51A4"/>
    <w:rsid w:val="006A5C50"/>
    <w:rsid w:val="006A6863"/>
    <w:rsid w:val="006B6EE0"/>
    <w:rsid w:val="006C289E"/>
    <w:rsid w:val="006C662A"/>
    <w:rsid w:val="006C6F99"/>
    <w:rsid w:val="006D3AD8"/>
    <w:rsid w:val="006D4BBB"/>
    <w:rsid w:val="006D6462"/>
    <w:rsid w:val="006E0191"/>
    <w:rsid w:val="006E135F"/>
    <w:rsid w:val="006E23AA"/>
    <w:rsid w:val="006E323A"/>
    <w:rsid w:val="006E4E12"/>
    <w:rsid w:val="006F6BF2"/>
    <w:rsid w:val="00704478"/>
    <w:rsid w:val="00704956"/>
    <w:rsid w:val="00710223"/>
    <w:rsid w:val="00717798"/>
    <w:rsid w:val="00722645"/>
    <w:rsid w:val="00726D50"/>
    <w:rsid w:val="00726FA3"/>
    <w:rsid w:val="0073555D"/>
    <w:rsid w:val="0073624B"/>
    <w:rsid w:val="007446E1"/>
    <w:rsid w:val="0074760F"/>
    <w:rsid w:val="00747636"/>
    <w:rsid w:val="007551FC"/>
    <w:rsid w:val="00755371"/>
    <w:rsid w:val="00757087"/>
    <w:rsid w:val="00762CB0"/>
    <w:rsid w:val="00770017"/>
    <w:rsid w:val="00770BBA"/>
    <w:rsid w:val="007752F7"/>
    <w:rsid w:val="007940DD"/>
    <w:rsid w:val="00794244"/>
    <w:rsid w:val="0079439C"/>
    <w:rsid w:val="007946E4"/>
    <w:rsid w:val="007957A3"/>
    <w:rsid w:val="00795869"/>
    <w:rsid w:val="007B7F13"/>
    <w:rsid w:val="007C04F3"/>
    <w:rsid w:val="007C4A1F"/>
    <w:rsid w:val="007C7143"/>
    <w:rsid w:val="007D1078"/>
    <w:rsid w:val="007D1A27"/>
    <w:rsid w:val="007D2F6F"/>
    <w:rsid w:val="007D3F06"/>
    <w:rsid w:val="007D6090"/>
    <w:rsid w:val="008009BD"/>
    <w:rsid w:val="00801AE7"/>
    <w:rsid w:val="00805F20"/>
    <w:rsid w:val="00806A99"/>
    <w:rsid w:val="0081733B"/>
    <w:rsid w:val="008240F0"/>
    <w:rsid w:val="008305BF"/>
    <w:rsid w:val="00836976"/>
    <w:rsid w:val="008401BC"/>
    <w:rsid w:val="008460B8"/>
    <w:rsid w:val="008463EC"/>
    <w:rsid w:val="008600C3"/>
    <w:rsid w:val="00862885"/>
    <w:rsid w:val="00864145"/>
    <w:rsid w:val="00866DC8"/>
    <w:rsid w:val="008723BD"/>
    <w:rsid w:val="0088470F"/>
    <w:rsid w:val="0089016F"/>
    <w:rsid w:val="008A1CD2"/>
    <w:rsid w:val="008B1153"/>
    <w:rsid w:val="008B18E1"/>
    <w:rsid w:val="008B2A1D"/>
    <w:rsid w:val="008C03A7"/>
    <w:rsid w:val="008C3456"/>
    <w:rsid w:val="008C422D"/>
    <w:rsid w:val="008C5E7A"/>
    <w:rsid w:val="008D0B0C"/>
    <w:rsid w:val="008E0D26"/>
    <w:rsid w:val="008E7D4A"/>
    <w:rsid w:val="008F210A"/>
    <w:rsid w:val="00912238"/>
    <w:rsid w:val="0091271A"/>
    <w:rsid w:val="0093246E"/>
    <w:rsid w:val="009347D7"/>
    <w:rsid w:val="009437C7"/>
    <w:rsid w:val="009534DD"/>
    <w:rsid w:val="00956AC5"/>
    <w:rsid w:val="00964F10"/>
    <w:rsid w:val="009675E6"/>
    <w:rsid w:val="00970593"/>
    <w:rsid w:val="0097207F"/>
    <w:rsid w:val="009748CD"/>
    <w:rsid w:val="009825BA"/>
    <w:rsid w:val="0098568C"/>
    <w:rsid w:val="00985822"/>
    <w:rsid w:val="00985945"/>
    <w:rsid w:val="00995C71"/>
    <w:rsid w:val="00996E4B"/>
    <w:rsid w:val="009A1604"/>
    <w:rsid w:val="009A3770"/>
    <w:rsid w:val="009A55DB"/>
    <w:rsid w:val="009A7CEC"/>
    <w:rsid w:val="009A7E04"/>
    <w:rsid w:val="009B2166"/>
    <w:rsid w:val="009B2320"/>
    <w:rsid w:val="009B4308"/>
    <w:rsid w:val="009D1640"/>
    <w:rsid w:val="009D2005"/>
    <w:rsid w:val="009D4609"/>
    <w:rsid w:val="009D482E"/>
    <w:rsid w:val="009E275D"/>
    <w:rsid w:val="009E384D"/>
    <w:rsid w:val="009E436B"/>
    <w:rsid w:val="009E5189"/>
    <w:rsid w:val="009E7400"/>
    <w:rsid w:val="00A05BED"/>
    <w:rsid w:val="00A05E8B"/>
    <w:rsid w:val="00A0733C"/>
    <w:rsid w:val="00A1657C"/>
    <w:rsid w:val="00A16A21"/>
    <w:rsid w:val="00A16B9A"/>
    <w:rsid w:val="00A1727E"/>
    <w:rsid w:val="00A340E1"/>
    <w:rsid w:val="00A344E1"/>
    <w:rsid w:val="00A43857"/>
    <w:rsid w:val="00A46282"/>
    <w:rsid w:val="00A531C3"/>
    <w:rsid w:val="00A61274"/>
    <w:rsid w:val="00A75133"/>
    <w:rsid w:val="00A91F31"/>
    <w:rsid w:val="00A948EA"/>
    <w:rsid w:val="00AA2130"/>
    <w:rsid w:val="00AA4876"/>
    <w:rsid w:val="00AB26EF"/>
    <w:rsid w:val="00AB5610"/>
    <w:rsid w:val="00AC77FC"/>
    <w:rsid w:val="00AC7B18"/>
    <w:rsid w:val="00AD2DD7"/>
    <w:rsid w:val="00AE1511"/>
    <w:rsid w:val="00AE57D1"/>
    <w:rsid w:val="00AF1021"/>
    <w:rsid w:val="00AF3400"/>
    <w:rsid w:val="00B053E6"/>
    <w:rsid w:val="00B07C23"/>
    <w:rsid w:val="00B11982"/>
    <w:rsid w:val="00B1274A"/>
    <w:rsid w:val="00B21D0C"/>
    <w:rsid w:val="00B255DC"/>
    <w:rsid w:val="00B26531"/>
    <w:rsid w:val="00B321C2"/>
    <w:rsid w:val="00B42388"/>
    <w:rsid w:val="00B4447F"/>
    <w:rsid w:val="00B46474"/>
    <w:rsid w:val="00B466EB"/>
    <w:rsid w:val="00B63C4B"/>
    <w:rsid w:val="00B669AD"/>
    <w:rsid w:val="00B66AA1"/>
    <w:rsid w:val="00B74885"/>
    <w:rsid w:val="00B75ADA"/>
    <w:rsid w:val="00B833B8"/>
    <w:rsid w:val="00B84E95"/>
    <w:rsid w:val="00B964A9"/>
    <w:rsid w:val="00B97E65"/>
    <w:rsid w:val="00BA0E0A"/>
    <w:rsid w:val="00BA560B"/>
    <w:rsid w:val="00BA615B"/>
    <w:rsid w:val="00BA71E7"/>
    <w:rsid w:val="00BB772E"/>
    <w:rsid w:val="00BC45EF"/>
    <w:rsid w:val="00BC711E"/>
    <w:rsid w:val="00BD3923"/>
    <w:rsid w:val="00BD53C7"/>
    <w:rsid w:val="00BD58CE"/>
    <w:rsid w:val="00BE2FF5"/>
    <w:rsid w:val="00BE5D26"/>
    <w:rsid w:val="00BF3D95"/>
    <w:rsid w:val="00C006D6"/>
    <w:rsid w:val="00C00B4A"/>
    <w:rsid w:val="00C02B82"/>
    <w:rsid w:val="00C108C9"/>
    <w:rsid w:val="00C14924"/>
    <w:rsid w:val="00C2764E"/>
    <w:rsid w:val="00C37C4E"/>
    <w:rsid w:val="00C40CD5"/>
    <w:rsid w:val="00C416DE"/>
    <w:rsid w:val="00C439B7"/>
    <w:rsid w:val="00C4473F"/>
    <w:rsid w:val="00C50E56"/>
    <w:rsid w:val="00C61131"/>
    <w:rsid w:val="00C623D7"/>
    <w:rsid w:val="00C70B1F"/>
    <w:rsid w:val="00C72515"/>
    <w:rsid w:val="00C75E34"/>
    <w:rsid w:val="00C80D47"/>
    <w:rsid w:val="00C85469"/>
    <w:rsid w:val="00C8546F"/>
    <w:rsid w:val="00C90369"/>
    <w:rsid w:val="00CA1007"/>
    <w:rsid w:val="00CA24B6"/>
    <w:rsid w:val="00CB41EC"/>
    <w:rsid w:val="00CC272C"/>
    <w:rsid w:val="00CC48CB"/>
    <w:rsid w:val="00CD5CC3"/>
    <w:rsid w:val="00CF722D"/>
    <w:rsid w:val="00CF7CAF"/>
    <w:rsid w:val="00D00A31"/>
    <w:rsid w:val="00D02676"/>
    <w:rsid w:val="00D05894"/>
    <w:rsid w:val="00D102DF"/>
    <w:rsid w:val="00D11EB8"/>
    <w:rsid w:val="00D16768"/>
    <w:rsid w:val="00D24AF2"/>
    <w:rsid w:val="00D33F84"/>
    <w:rsid w:val="00D372F3"/>
    <w:rsid w:val="00D47B95"/>
    <w:rsid w:val="00D5200D"/>
    <w:rsid w:val="00D64AB1"/>
    <w:rsid w:val="00D66207"/>
    <w:rsid w:val="00D77F30"/>
    <w:rsid w:val="00D807D8"/>
    <w:rsid w:val="00D817F2"/>
    <w:rsid w:val="00D824FF"/>
    <w:rsid w:val="00D86AC8"/>
    <w:rsid w:val="00DA21A8"/>
    <w:rsid w:val="00DC0576"/>
    <w:rsid w:val="00DD7B4E"/>
    <w:rsid w:val="00DE0990"/>
    <w:rsid w:val="00DE7BA3"/>
    <w:rsid w:val="00DF0172"/>
    <w:rsid w:val="00DF55A4"/>
    <w:rsid w:val="00E01EA7"/>
    <w:rsid w:val="00E24E2B"/>
    <w:rsid w:val="00E322C5"/>
    <w:rsid w:val="00E35F5D"/>
    <w:rsid w:val="00E429B4"/>
    <w:rsid w:val="00E560D8"/>
    <w:rsid w:val="00E656F0"/>
    <w:rsid w:val="00E701F5"/>
    <w:rsid w:val="00E80F55"/>
    <w:rsid w:val="00E846A6"/>
    <w:rsid w:val="00E90B8B"/>
    <w:rsid w:val="00EC1770"/>
    <w:rsid w:val="00EC6E1D"/>
    <w:rsid w:val="00EC75C2"/>
    <w:rsid w:val="00ED67B9"/>
    <w:rsid w:val="00EE6A82"/>
    <w:rsid w:val="00EF237A"/>
    <w:rsid w:val="00F00D6B"/>
    <w:rsid w:val="00F03FF5"/>
    <w:rsid w:val="00F07286"/>
    <w:rsid w:val="00F10A11"/>
    <w:rsid w:val="00F11E3E"/>
    <w:rsid w:val="00F1356C"/>
    <w:rsid w:val="00F1477C"/>
    <w:rsid w:val="00F15DBB"/>
    <w:rsid w:val="00F1681F"/>
    <w:rsid w:val="00F23518"/>
    <w:rsid w:val="00F235E2"/>
    <w:rsid w:val="00F23863"/>
    <w:rsid w:val="00F31F0E"/>
    <w:rsid w:val="00F35B3F"/>
    <w:rsid w:val="00F47875"/>
    <w:rsid w:val="00F5039B"/>
    <w:rsid w:val="00F50A7B"/>
    <w:rsid w:val="00F5365D"/>
    <w:rsid w:val="00F55DED"/>
    <w:rsid w:val="00F610C6"/>
    <w:rsid w:val="00F61559"/>
    <w:rsid w:val="00F745A8"/>
    <w:rsid w:val="00F74E17"/>
    <w:rsid w:val="00F74EDB"/>
    <w:rsid w:val="00F82622"/>
    <w:rsid w:val="00F8393E"/>
    <w:rsid w:val="00F83E1F"/>
    <w:rsid w:val="00F8792D"/>
    <w:rsid w:val="00F90C76"/>
    <w:rsid w:val="00FA363E"/>
    <w:rsid w:val="00FB0F1C"/>
    <w:rsid w:val="00FC20F7"/>
    <w:rsid w:val="00FE0CBF"/>
    <w:rsid w:val="00FE166A"/>
    <w:rsid w:val="00FF64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7CD20C"/>
  <w15:docId w15:val="{FBDC4797-7343-413A-AC7A-C81454AF1A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289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05DF1"/>
    <w:rPr>
      <w:color w:val="0000FF" w:themeColor="hyperlink"/>
      <w:u w:val="single"/>
    </w:rPr>
  </w:style>
  <w:style w:type="paragraph" w:styleId="ListParagraph">
    <w:name w:val="List Paragraph"/>
    <w:basedOn w:val="Normal"/>
    <w:uiPriority w:val="34"/>
    <w:qFormat/>
    <w:rsid w:val="0027586D"/>
    <w:pPr>
      <w:ind w:left="720"/>
      <w:contextualSpacing/>
    </w:pPr>
  </w:style>
  <w:style w:type="character" w:styleId="Strong">
    <w:name w:val="Strong"/>
    <w:basedOn w:val="DefaultParagraphFont"/>
    <w:uiPriority w:val="22"/>
    <w:qFormat/>
    <w:rsid w:val="0098568C"/>
    <w:rPr>
      <w:b/>
      <w:bCs/>
    </w:rPr>
  </w:style>
  <w:style w:type="paragraph" w:styleId="BalloonText">
    <w:name w:val="Balloon Text"/>
    <w:basedOn w:val="Normal"/>
    <w:link w:val="BalloonTextChar"/>
    <w:uiPriority w:val="99"/>
    <w:semiHidden/>
    <w:unhideWhenUsed/>
    <w:rsid w:val="000362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362E2"/>
    <w:rPr>
      <w:rFonts w:ascii="Segoe UI" w:hAnsi="Segoe UI" w:cs="Segoe UI"/>
      <w:sz w:val="18"/>
      <w:szCs w:val="18"/>
    </w:rPr>
  </w:style>
  <w:style w:type="character" w:styleId="Mention">
    <w:name w:val="Mention"/>
    <w:basedOn w:val="DefaultParagraphFont"/>
    <w:uiPriority w:val="99"/>
    <w:semiHidden/>
    <w:unhideWhenUsed/>
    <w:rsid w:val="002377EA"/>
    <w:rPr>
      <w:color w:val="2B579A"/>
      <w:shd w:val="clear" w:color="auto" w:fill="E6E6E6"/>
    </w:rPr>
  </w:style>
  <w:style w:type="character" w:styleId="UnresolvedMention">
    <w:name w:val="Unresolved Mention"/>
    <w:basedOn w:val="DefaultParagraphFont"/>
    <w:uiPriority w:val="99"/>
    <w:semiHidden/>
    <w:unhideWhenUsed/>
    <w:rsid w:val="00197E52"/>
    <w:rPr>
      <w:color w:val="605E5C"/>
      <w:shd w:val="clear" w:color="auto" w:fill="E1DFDD"/>
    </w:rPr>
  </w:style>
  <w:style w:type="paragraph" w:customStyle="1" w:styleId="xmsonormal">
    <w:name w:val="x_msonormal"/>
    <w:basedOn w:val="Normal"/>
    <w:rsid w:val="002B43A9"/>
    <w:pPr>
      <w:spacing w:after="0" w:line="240" w:lineRule="auto"/>
    </w:pPr>
    <w:rPr>
      <w:rFonts w:ascii="Calibri" w:hAnsi="Calibri" w:cs="Calibri"/>
    </w:rPr>
  </w:style>
  <w:style w:type="character" w:styleId="Emphasis">
    <w:name w:val="Emphasis"/>
    <w:basedOn w:val="DefaultParagraphFont"/>
    <w:uiPriority w:val="20"/>
    <w:qFormat/>
    <w:rsid w:val="007752F7"/>
    <w:rPr>
      <w:i/>
      <w:iCs/>
    </w:rPr>
  </w:style>
  <w:style w:type="paragraph" w:styleId="Revision">
    <w:name w:val="Revision"/>
    <w:hidden/>
    <w:uiPriority w:val="99"/>
    <w:semiHidden/>
    <w:rsid w:val="008305BF"/>
    <w:pPr>
      <w:spacing w:after="0" w:line="240" w:lineRule="auto"/>
    </w:pPr>
  </w:style>
  <w:style w:type="paragraph" w:styleId="NormalWeb">
    <w:name w:val="Normal (Web)"/>
    <w:basedOn w:val="Normal"/>
    <w:uiPriority w:val="99"/>
    <w:semiHidden/>
    <w:unhideWhenUsed/>
    <w:rsid w:val="00CD5CC3"/>
    <w:pPr>
      <w:spacing w:before="100" w:beforeAutospacing="1" w:after="100" w:afterAutospacing="1" w:line="240" w:lineRule="auto"/>
    </w:pPr>
    <w:rPr>
      <w:rFonts w:ascii="Aptos" w:hAnsi="Aptos" w:cs="Aptos"/>
      <w:sz w:val="24"/>
      <w:szCs w:val="24"/>
    </w:rPr>
  </w:style>
  <w:style w:type="paragraph" w:styleId="NoSpacing">
    <w:name w:val="No Spacing"/>
    <w:uiPriority w:val="1"/>
    <w:qFormat/>
    <w:rsid w:val="006D646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813104">
      <w:bodyDiv w:val="1"/>
      <w:marLeft w:val="0"/>
      <w:marRight w:val="0"/>
      <w:marTop w:val="0"/>
      <w:marBottom w:val="0"/>
      <w:divBdr>
        <w:top w:val="none" w:sz="0" w:space="0" w:color="auto"/>
        <w:left w:val="none" w:sz="0" w:space="0" w:color="auto"/>
        <w:bottom w:val="none" w:sz="0" w:space="0" w:color="auto"/>
        <w:right w:val="none" w:sz="0" w:space="0" w:color="auto"/>
      </w:divBdr>
    </w:div>
    <w:div w:id="227616602">
      <w:bodyDiv w:val="1"/>
      <w:marLeft w:val="0"/>
      <w:marRight w:val="0"/>
      <w:marTop w:val="0"/>
      <w:marBottom w:val="0"/>
      <w:divBdr>
        <w:top w:val="none" w:sz="0" w:space="0" w:color="auto"/>
        <w:left w:val="none" w:sz="0" w:space="0" w:color="auto"/>
        <w:bottom w:val="none" w:sz="0" w:space="0" w:color="auto"/>
        <w:right w:val="none" w:sz="0" w:space="0" w:color="auto"/>
      </w:divBdr>
    </w:div>
    <w:div w:id="352731869">
      <w:bodyDiv w:val="1"/>
      <w:marLeft w:val="0"/>
      <w:marRight w:val="0"/>
      <w:marTop w:val="0"/>
      <w:marBottom w:val="0"/>
      <w:divBdr>
        <w:top w:val="none" w:sz="0" w:space="0" w:color="auto"/>
        <w:left w:val="none" w:sz="0" w:space="0" w:color="auto"/>
        <w:bottom w:val="none" w:sz="0" w:space="0" w:color="auto"/>
        <w:right w:val="none" w:sz="0" w:space="0" w:color="auto"/>
      </w:divBdr>
    </w:div>
    <w:div w:id="384716116">
      <w:bodyDiv w:val="1"/>
      <w:marLeft w:val="0"/>
      <w:marRight w:val="0"/>
      <w:marTop w:val="0"/>
      <w:marBottom w:val="0"/>
      <w:divBdr>
        <w:top w:val="none" w:sz="0" w:space="0" w:color="auto"/>
        <w:left w:val="none" w:sz="0" w:space="0" w:color="auto"/>
        <w:bottom w:val="none" w:sz="0" w:space="0" w:color="auto"/>
        <w:right w:val="none" w:sz="0" w:space="0" w:color="auto"/>
      </w:divBdr>
    </w:div>
    <w:div w:id="555047645">
      <w:bodyDiv w:val="1"/>
      <w:marLeft w:val="0"/>
      <w:marRight w:val="0"/>
      <w:marTop w:val="0"/>
      <w:marBottom w:val="0"/>
      <w:divBdr>
        <w:top w:val="none" w:sz="0" w:space="0" w:color="auto"/>
        <w:left w:val="none" w:sz="0" w:space="0" w:color="auto"/>
        <w:bottom w:val="none" w:sz="0" w:space="0" w:color="auto"/>
        <w:right w:val="none" w:sz="0" w:space="0" w:color="auto"/>
      </w:divBdr>
    </w:div>
    <w:div w:id="653337807">
      <w:bodyDiv w:val="1"/>
      <w:marLeft w:val="0"/>
      <w:marRight w:val="0"/>
      <w:marTop w:val="0"/>
      <w:marBottom w:val="0"/>
      <w:divBdr>
        <w:top w:val="none" w:sz="0" w:space="0" w:color="auto"/>
        <w:left w:val="none" w:sz="0" w:space="0" w:color="auto"/>
        <w:bottom w:val="none" w:sz="0" w:space="0" w:color="auto"/>
        <w:right w:val="none" w:sz="0" w:space="0" w:color="auto"/>
      </w:divBdr>
    </w:div>
    <w:div w:id="676423104">
      <w:bodyDiv w:val="1"/>
      <w:marLeft w:val="0"/>
      <w:marRight w:val="0"/>
      <w:marTop w:val="0"/>
      <w:marBottom w:val="0"/>
      <w:divBdr>
        <w:top w:val="none" w:sz="0" w:space="0" w:color="auto"/>
        <w:left w:val="none" w:sz="0" w:space="0" w:color="auto"/>
        <w:bottom w:val="none" w:sz="0" w:space="0" w:color="auto"/>
        <w:right w:val="none" w:sz="0" w:space="0" w:color="auto"/>
      </w:divBdr>
    </w:div>
    <w:div w:id="749695288">
      <w:bodyDiv w:val="1"/>
      <w:marLeft w:val="0"/>
      <w:marRight w:val="0"/>
      <w:marTop w:val="0"/>
      <w:marBottom w:val="0"/>
      <w:divBdr>
        <w:top w:val="none" w:sz="0" w:space="0" w:color="auto"/>
        <w:left w:val="none" w:sz="0" w:space="0" w:color="auto"/>
        <w:bottom w:val="none" w:sz="0" w:space="0" w:color="auto"/>
        <w:right w:val="none" w:sz="0" w:space="0" w:color="auto"/>
      </w:divBdr>
    </w:div>
    <w:div w:id="761800337">
      <w:bodyDiv w:val="1"/>
      <w:marLeft w:val="0"/>
      <w:marRight w:val="0"/>
      <w:marTop w:val="0"/>
      <w:marBottom w:val="0"/>
      <w:divBdr>
        <w:top w:val="none" w:sz="0" w:space="0" w:color="auto"/>
        <w:left w:val="none" w:sz="0" w:space="0" w:color="auto"/>
        <w:bottom w:val="none" w:sz="0" w:space="0" w:color="auto"/>
        <w:right w:val="none" w:sz="0" w:space="0" w:color="auto"/>
      </w:divBdr>
    </w:div>
    <w:div w:id="815268177">
      <w:bodyDiv w:val="1"/>
      <w:marLeft w:val="0"/>
      <w:marRight w:val="0"/>
      <w:marTop w:val="0"/>
      <w:marBottom w:val="0"/>
      <w:divBdr>
        <w:top w:val="none" w:sz="0" w:space="0" w:color="auto"/>
        <w:left w:val="none" w:sz="0" w:space="0" w:color="auto"/>
        <w:bottom w:val="none" w:sz="0" w:space="0" w:color="auto"/>
        <w:right w:val="none" w:sz="0" w:space="0" w:color="auto"/>
      </w:divBdr>
    </w:div>
    <w:div w:id="955598868">
      <w:bodyDiv w:val="1"/>
      <w:marLeft w:val="0"/>
      <w:marRight w:val="0"/>
      <w:marTop w:val="0"/>
      <w:marBottom w:val="0"/>
      <w:divBdr>
        <w:top w:val="none" w:sz="0" w:space="0" w:color="auto"/>
        <w:left w:val="none" w:sz="0" w:space="0" w:color="auto"/>
        <w:bottom w:val="none" w:sz="0" w:space="0" w:color="auto"/>
        <w:right w:val="none" w:sz="0" w:space="0" w:color="auto"/>
      </w:divBdr>
    </w:div>
    <w:div w:id="961350393">
      <w:bodyDiv w:val="1"/>
      <w:marLeft w:val="0"/>
      <w:marRight w:val="0"/>
      <w:marTop w:val="0"/>
      <w:marBottom w:val="0"/>
      <w:divBdr>
        <w:top w:val="none" w:sz="0" w:space="0" w:color="auto"/>
        <w:left w:val="none" w:sz="0" w:space="0" w:color="auto"/>
        <w:bottom w:val="none" w:sz="0" w:space="0" w:color="auto"/>
        <w:right w:val="none" w:sz="0" w:space="0" w:color="auto"/>
      </w:divBdr>
    </w:div>
    <w:div w:id="1052341388">
      <w:bodyDiv w:val="1"/>
      <w:marLeft w:val="0"/>
      <w:marRight w:val="0"/>
      <w:marTop w:val="0"/>
      <w:marBottom w:val="0"/>
      <w:divBdr>
        <w:top w:val="none" w:sz="0" w:space="0" w:color="auto"/>
        <w:left w:val="none" w:sz="0" w:space="0" w:color="auto"/>
        <w:bottom w:val="none" w:sz="0" w:space="0" w:color="auto"/>
        <w:right w:val="none" w:sz="0" w:space="0" w:color="auto"/>
      </w:divBdr>
    </w:div>
    <w:div w:id="1057626400">
      <w:bodyDiv w:val="1"/>
      <w:marLeft w:val="0"/>
      <w:marRight w:val="0"/>
      <w:marTop w:val="0"/>
      <w:marBottom w:val="0"/>
      <w:divBdr>
        <w:top w:val="none" w:sz="0" w:space="0" w:color="auto"/>
        <w:left w:val="none" w:sz="0" w:space="0" w:color="auto"/>
        <w:bottom w:val="none" w:sz="0" w:space="0" w:color="auto"/>
        <w:right w:val="none" w:sz="0" w:space="0" w:color="auto"/>
      </w:divBdr>
    </w:div>
    <w:div w:id="1340159858">
      <w:bodyDiv w:val="1"/>
      <w:marLeft w:val="0"/>
      <w:marRight w:val="0"/>
      <w:marTop w:val="0"/>
      <w:marBottom w:val="0"/>
      <w:divBdr>
        <w:top w:val="none" w:sz="0" w:space="0" w:color="auto"/>
        <w:left w:val="none" w:sz="0" w:space="0" w:color="auto"/>
        <w:bottom w:val="none" w:sz="0" w:space="0" w:color="auto"/>
        <w:right w:val="none" w:sz="0" w:space="0" w:color="auto"/>
      </w:divBdr>
    </w:div>
    <w:div w:id="1356614120">
      <w:bodyDiv w:val="1"/>
      <w:marLeft w:val="0"/>
      <w:marRight w:val="0"/>
      <w:marTop w:val="0"/>
      <w:marBottom w:val="0"/>
      <w:divBdr>
        <w:top w:val="none" w:sz="0" w:space="0" w:color="auto"/>
        <w:left w:val="none" w:sz="0" w:space="0" w:color="auto"/>
        <w:bottom w:val="none" w:sz="0" w:space="0" w:color="auto"/>
        <w:right w:val="none" w:sz="0" w:space="0" w:color="auto"/>
      </w:divBdr>
    </w:div>
    <w:div w:id="1403019647">
      <w:bodyDiv w:val="1"/>
      <w:marLeft w:val="0"/>
      <w:marRight w:val="0"/>
      <w:marTop w:val="0"/>
      <w:marBottom w:val="0"/>
      <w:divBdr>
        <w:top w:val="none" w:sz="0" w:space="0" w:color="auto"/>
        <w:left w:val="none" w:sz="0" w:space="0" w:color="auto"/>
        <w:bottom w:val="none" w:sz="0" w:space="0" w:color="auto"/>
        <w:right w:val="none" w:sz="0" w:space="0" w:color="auto"/>
      </w:divBdr>
    </w:div>
    <w:div w:id="1457486143">
      <w:bodyDiv w:val="1"/>
      <w:marLeft w:val="0"/>
      <w:marRight w:val="0"/>
      <w:marTop w:val="0"/>
      <w:marBottom w:val="0"/>
      <w:divBdr>
        <w:top w:val="none" w:sz="0" w:space="0" w:color="auto"/>
        <w:left w:val="none" w:sz="0" w:space="0" w:color="auto"/>
        <w:bottom w:val="none" w:sz="0" w:space="0" w:color="auto"/>
        <w:right w:val="none" w:sz="0" w:space="0" w:color="auto"/>
      </w:divBdr>
    </w:div>
    <w:div w:id="1459184457">
      <w:bodyDiv w:val="1"/>
      <w:marLeft w:val="0"/>
      <w:marRight w:val="0"/>
      <w:marTop w:val="0"/>
      <w:marBottom w:val="0"/>
      <w:divBdr>
        <w:top w:val="none" w:sz="0" w:space="0" w:color="auto"/>
        <w:left w:val="none" w:sz="0" w:space="0" w:color="auto"/>
        <w:bottom w:val="none" w:sz="0" w:space="0" w:color="auto"/>
        <w:right w:val="none" w:sz="0" w:space="0" w:color="auto"/>
      </w:divBdr>
    </w:div>
    <w:div w:id="1499735781">
      <w:bodyDiv w:val="1"/>
      <w:marLeft w:val="0"/>
      <w:marRight w:val="0"/>
      <w:marTop w:val="0"/>
      <w:marBottom w:val="0"/>
      <w:divBdr>
        <w:top w:val="none" w:sz="0" w:space="0" w:color="auto"/>
        <w:left w:val="none" w:sz="0" w:space="0" w:color="auto"/>
        <w:bottom w:val="none" w:sz="0" w:space="0" w:color="auto"/>
        <w:right w:val="none" w:sz="0" w:space="0" w:color="auto"/>
      </w:divBdr>
    </w:div>
    <w:div w:id="1538348488">
      <w:bodyDiv w:val="1"/>
      <w:marLeft w:val="0"/>
      <w:marRight w:val="0"/>
      <w:marTop w:val="0"/>
      <w:marBottom w:val="0"/>
      <w:divBdr>
        <w:top w:val="none" w:sz="0" w:space="0" w:color="auto"/>
        <w:left w:val="none" w:sz="0" w:space="0" w:color="auto"/>
        <w:bottom w:val="none" w:sz="0" w:space="0" w:color="auto"/>
        <w:right w:val="none" w:sz="0" w:space="0" w:color="auto"/>
      </w:divBdr>
    </w:div>
    <w:div w:id="1619796993">
      <w:bodyDiv w:val="1"/>
      <w:marLeft w:val="0"/>
      <w:marRight w:val="0"/>
      <w:marTop w:val="0"/>
      <w:marBottom w:val="0"/>
      <w:divBdr>
        <w:top w:val="none" w:sz="0" w:space="0" w:color="auto"/>
        <w:left w:val="none" w:sz="0" w:space="0" w:color="auto"/>
        <w:bottom w:val="none" w:sz="0" w:space="0" w:color="auto"/>
        <w:right w:val="none" w:sz="0" w:space="0" w:color="auto"/>
      </w:divBdr>
    </w:div>
    <w:div w:id="1781606691">
      <w:bodyDiv w:val="1"/>
      <w:marLeft w:val="0"/>
      <w:marRight w:val="0"/>
      <w:marTop w:val="0"/>
      <w:marBottom w:val="0"/>
      <w:divBdr>
        <w:top w:val="none" w:sz="0" w:space="0" w:color="auto"/>
        <w:left w:val="none" w:sz="0" w:space="0" w:color="auto"/>
        <w:bottom w:val="none" w:sz="0" w:space="0" w:color="auto"/>
        <w:right w:val="none" w:sz="0" w:space="0" w:color="auto"/>
      </w:divBdr>
    </w:div>
    <w:div w:id="1789397953">
      <w:bodyDiv w:val="1"/>
      <w:marLeft w:val="0"/>
      <w:marRight w:val="0"/>
      <w:marTop w:val="0"/>
      <w:marBottom w:val="0"/>
      <w:divBdr>
        <w:top w:val="none" w:sz="0" w:space="0" w:color="auto"/>
        <w:left w:val="none" w:sz="0" w:space="0" w:color="auto"/>
        <w:bottom w:val="none" w:sz="0" w:space="0" w:color="auto"/>
        <w:right w:val="none" w:sz="0" w:space="0" w:color="auto"/>
      </w:divBdr>
    </w:div>
    <w:div w:id="1988364144">
      <w:bodyDiv w:val="1"/>
      <w:marLeft w:val="0"/>
      <w:marRight w:val="0"/>
      <w:marTop w:val="0"/>
      <w:marBottom w:val="0"/>
      <w:divBdr>
        <w:top w:val="none" w:sz="0" w:space="0" w:color="auto"/>
        <w:left w:val="none" w:sz="0" w:space="0" w:color="auto"/>
        <w:bottom w:val="none" w:sz="0" w:space="0" w:color="auto"/>
        <w:right w:val="none" w:sz="0" w:space="0" w:color="auto"/>
      </w:divBdr>
    </w:div>
    <w:div w:id="2024092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cid:ii_mmxjvz6i0"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tshultz@parenttoparent.org" TargetMode="External"/><Relationship Id="rId11" Type="http://schemas.openxmlformats.org/officeDocument/2006/relationships/hyperlink" Target="mailto:kbeem@ccaofpa.org" TargetMode="External"/><Relationship Id="rId5" Type="http://schemas.openxmlformats.org/officeDocument/2006/relationships/webSettings" Target="webSettings.xml"/><Relationship Id="rId10" Type="http://schemas.openxmlformats.org/officeDocument/2006/relationships/hyperlink" Target="https://www.pennaeyc.com/wp-content/uploads/2026/03/PennAEYC-EI-Program-Report-2026.pdf" TargetMode="External"/><Relationship Id="rId4" Type="http://schemas.openxmlformats.org/officeDocument/2006/relationships/settings" Target="settings.xml"/><Relationship Id="rId9" Type="http://schemas.openxmlformats.org/officeDocument/2006/relationships/hyperlink" Target="https://www.pa-aimh.org/endorsement.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83A986-7006-4B21-9DEE-AF359D5DAB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691</Words>
  <Characters>3940</Characters>
  <Application>Microsoft Office Word</Application>
  <DocSecurity>4</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kpopich</dc:creator>
  <cp:keywords/>
  <dc:description/>
  <cp:lastModifiedBy>Kelly Popich</cp:lastModifiedBy>
  <cp:revision>2</cp:revision>
  <cp:lastPrinted>2025-09-18T15:14:00Z</cp:lastPrinted>
  <dcterms:created xsi:type="dcterms:W3CDTF">2026-03-20T19:21:00Z</dcterms:created>
  <dcterms:modified xsi:type="dcterms:W3CDTF">2026-03-20T19:21:00Z</dcterms:modified>
</cp:coreProperties>
</file>